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43"/>
          <w:szCs w:val="43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43"/>
          <w:szCs w:val="43"/>
          <w:bdr w:val="none" w:color="auto" w:sz="0" w:space="0"/>
        </w:rPr>
        <w:t>热力供用合同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甲方：_________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乙方：_________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甲乙双方为携手合作，促进发展，满足利益，明确责任，依据中华人民共和国有关法律之相关规定，本着诚实信用，互惠互利原则，结合双方实际，协商一致，特签订本合同，以求共同恪守：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第一条 供暖时间：_________；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供暖地点：_________；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供暖方式：_________；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供暖温度：_________。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第二条 乙方为取暖需要，须以甲方要求，在建筑构造下如下要求：_________（见附图）。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第三条 乙方因取暖需要，应当设置以下取暖设备：_________（包括规格、数量、型号、质量等）。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以上取暖设备由甲方负责安装、由乙方负责维护。安装工作应在_________（时间）完成。乙方应当应规定给付安装费用_________元（大写）。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第四条 乙方需增加使用热力数量、变更使用因势利导的，应依规定向甲方提出，并按规定办理有关事项。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第五条 双方依下列方式计算热力供应量，并依有关规定收取费用：_________。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第六条 双方有违约行为的，依下列规定处理：_________。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第七条 上述条款如有未尽事宜，应以书面形式作为补充协议，补充协议和本合同具有相同效力。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第八条 本合同有效期限自_________年_________月_________日起至_________年_________月_________日止。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本合同一式两份，合同双方各执一份；合同副本一式_________份，交_________等单位各留一份。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甲方（盖章）：_________ 乙方（盖章）：_________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代表人（签字）：_________ 代表人（签字）：_________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_________年____月____日 _________年____月____日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510" w:lineRule="atLeast"/>
        <w:ind w:left="0" w:right="0" w:firstLine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　　签订地点：_________ 签订地点：_________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34503D"/>
    <w:rsid w:val="5D3450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2021-09-22T10:17:00Z</dcterms:created>
  <dc:creator>liurui</dc:creator>
  <cp:lastModifiedBy>liurui</cp:lastModifiedBy>
  <dcterms:modified xsi:type="dcterms:W3CDTF">2021-09-22T10:18:12Z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FFCE14D99FD04068B08B207EB6843A90</vt:lpwstr>
  </property>
</Properties>
</file>